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7F6" w:rsidRPr="00C26879" w:rsidRDefault="00E437F6" w:rsidP="00C26879">
      <w:pPr>
        <w:ind w:left="-540" w:right="-900"/>
        <w:rPr>
          <w:rFonts w:ascii="Arial" w:hAnsi="Arial" w:cs="Arial"/>
          <w:sz w:val="24"/>
          <w:szCs w:val="24"/>
          <w:lang w:val="fr-CA"/>
        </w:rPr>
      </w:pPr>
      <w:r>
        <w:rPr>
          <w:rFonts w:ascii="Arial" w:hAnsi="Arial" w:cs="Arial"/>
          <w:sz w:val="24"/>
          <w:szCs w:val="24"/>
          <w:shd w:val="clear" w:color="auto" w:fill="F5F5F5"/>
          <w:lang w:val="fr-CA"/>
        </w:rPr>
        <w:t>Le D</w:t>
      </w:r>
      <w:r w:rsidRPr="00671CCD">
        <w:rPr>
          <w:rFonts w:ascii="Arial" w:hAnsi="Arial" w:cs="Arial"/>
          <w:sz w:val="24"/>
          <w:szCs w:val="24"/>
          <w:shd w:val="clear" w:color="auto" w:fill="F5F5F5"/>
          <w:lang w:val="fr-CA"/>
        </w:rPr>
        <w:t>istrict canadien, lieu de naissance de l'Institut Voluntas Dei et de notre fondateur, le père Louis-Marie Parent, continue</w:t>
      </w:r>
      <w:r>
        <w:rPr>
          <w:rFonts w:ascii="Arial" w:hAnsi="Arial" w:cs="Arial"/>
          <w:sz w:val="24"/>
          <w:szCs w:val="24"/>
          <w:shd w:val="clear" w:color="auto" w:fill="F5F5F5"/>
          <w:lang w:val="fr-CA"/>
        </w:rPr>
        <w:t xml:space="preserve"> </w:t>
      </w:r>
      <w:r w:rsidRPr="00C26879">
        <w:rPr>
          <w:rFonts w:ascii="Arial" w:hAnsi="Arial" w:cs="Arial"/>
          <w:sz w:val="24"/>
          <w:szCs w:val="24"/>
          <w:shd w:val="clear" w:color="auto" w:fill="F5F5F5"/>
          <w:lang w:val="fr-CA"/>
        </w:rPr>
        <w:t>de vivre la diversité et de s'adapter aux enjeux logistiques en 2020.</w:t>
      </w:r>
    </w:p>
    <w:p w:rsidR="00E437F6" w:rsidRPr="00270C2C" w:rsidRDefault="00E437F6" w:rsidP="00C26879">
      <w:pPr>
        <w:ind w:left="-540"/>
        <w:rPr>
          <w:rFonts w:ascii="Arial" w:hAnsi="Arial" w:cs="Arial"/>
          <w:sz w:val="24"/>
          <w:szCs w:val="24"/>
        </w:rPr>
      </w:pPr>
      <w:r>
        <w:rPr>
          <w:noProof/>
          <w:lang w:val="fr-CA" w:eastAsia="fr-C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3in;margin-top:7.2pt;width:126pt;height:23.25pt;z-index:251658240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" filled="f">
            <v:textbox style="mso-next-textbox:#Text Box 2">
              <w:txbxContent>
                <w:p w:rsidR="00E437F6" w:rsidRDefault="00E437F6">
                  <w:r w:rsidRPr="00F646CE">
                    <w:rPr>
                      <w:lang w:val="fr-CA"/>
                    </w:rPr>
                    <w:t>Localisation</w:t>
                  </w:r>
                  <w:r>
                    <w:t xml:space="preserve"> des équipes</w:t>
                  </w:r>
                </w:p>
              </w:txbxContent>
            </v:textbox>
          </v:shape>
        </w:pict>
      </w:r>
      <w:r w:rsidRPr="001B1306">
        <w:rPr>
          <w:rFonts w:ascii="Arial" w:hAnsi="Arial" w:cs="Arial"/>
          <w:noProof/>
          <w:sz w:val="24"/>
          <w:szCs w:val="24"/>
          <w:lang w:val="fr-CA" w:eastAsia="fr-C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i1025" type="#_x0000_t75" style="width:403.2pt;height:138pt;visibility:visible">
            <v:imagedata r:id="rId6" o:title="" croptop="25810f" cropbottom="21145f" cropleft="14493f" cropright="19429f"/>
          </v:shape>
        </w:pict>
      </w:r>
    </w:p>
    <w:p w:rsidR="00E437F6" w:rsidRPr="00671CCD" w:rsidRDefault="00E437F6" w:rsidP="00C26879">
      <w:pPr>
        <w:ind w:left="-540" w:right="-1260"/>
        <w:rPr>
          <w:rFonts w:ascii="Arial" w:hAnsi="Arial" w:cs="Arial"/>
          <w:sz w:val="24"/>
          <w:szCs w:val="24"/>
          <w:lang w:val="fr-CA"/>
        </w:rPr>
      </w:pPr>
      <w:r w:rsidRPr="00671CCD">
        <w:rPr>
          <w:rFonts w:ascii="Arial" w:hAnsi="Arial" w:cs="Arial"/>
          <w:sz w:val="24"/>
          <w:szCs w:val="24"/>
          <w:shd w:val="clear" w:color="auto" w:fill="F5F5F5"/>
          <w:lang w:val="fr-CA"/>
        </w:rPr>
        <w:t xml:space="preserve">Avec des membres et </w:t>
      </w:r>
      <w:r>
        <w:rPr>
          <w:rFonts w:ascii="Arial" w:hAnsi="Arial" w:cs="Arial"/>
          <w:sz w:val="24"/>
          <w:szCs w:val="24"/>
          <w:shd w:val="clear" w:color="auto" w:fill="F5F5F5"/>
          <w:lang w:val="fr-CA"/>
        </w:rPr>
        <w:t xml:space="preserve">des </w:t>
      </w:r>
      <w:r w:rsidRPr="00671CCD">
        <w:rPr>
          <w:rFonts w:ascii="Arial" w:hAnsi="Arial" w:cs="Arial"/>
          <w:sz w:val="24"/>
          <w:szCs w:val="24"/>
          <w:shd w:val="clear" w:color="auto" w:fill="F5F5F5"/>
          <w:lang w:val="fr-CA"/>
        </w:rPr>
        <w:t xml:space="preserve">affiliés regroupés </w:t>
      </w:r>
      <w:r>
        <w:rPr>
          <w:rFonts w:ascii="Arial" w:hAnsi="Arial" w:cs="Arial"/>
          <w:sz w:val="24"/>
          <w:szCs w:val="24"/>
          <w:shd w:val="clear" w:color="auto" w:fill="F5F5F5"/>
          <w:lang w:val="fr-CA"/>
        </w:rPr>
        <w:t xml:space="preserve">dans </w:t>
      </w:r>
      <w:r w:rsidRPr="00671CCD">
        <w:rPr>
          <w:rFonts w:ascii="Arial" w:hAnsi="Arial" w:cs="Arial"/>
          <w:sz w:val="24"/>
          <w:szCs w:val="24"/>
          <w:shd w:val="clear" w:color="auto" w:fill="F5F5F5"/>
          <w:lang w:val="fr-CA"/>
        </w:rPr>
        <w:t xml:space="preserve">plus de 20 équipes vivant dans des milieux séparés par </w:t>
      </w:r>
      <w:r w:rsidRPr="00C26879">
        <w:rPr>
          <w:rFonts w:ascii="Arial" w:hAnsi="Arial" w:cs="Arial"/>
          <w:sz w:val="24"/>
          <w:szCs w:val="24"/>
          <w:shd w:val="clear" w:color="auto" w:fill="F5F5F5"/>
          <w:lang w:val="fr-CA"/>
        </w:rPr>
        <w:t xml:space="preserve">jusqu'à </w:t>
      </w:r>
      <w:smartTag w:uri="urn:schemas-microsoft-com:office:smarttags" w:element="metricconverter">
        <w:smartTagPr>
          <w:attr w:name="ProductID" w:val="19 a"/>
        </w:smartTagPr>
        <w:r w:rsidRPr="00C26879">
          <w:rPr>
            <w:rFonts w:ascii="Arial" w:hAnsi="Arial" w:cs="Arial"/>
            <w:sz w:val="24"/>
            <w:szCs w:val="24"/>
            <w:shd w:val="clear" w:color="auto" w:fill="F5F5F5"/>
            <w:lang w:val="fr-CA"/>
          </w:rPr>
          <w:t>5 000 kilomètres</w:t>
        </w:r>
      </w:smartTag>
      <w:r w:rsidRPr="00C26879">
        <w:rPr>
          <w:rFonts w:ascii="Arial" w:hAnsi="Arial" w:cs="Arial"/>
          <w:sz w:val="24"/>
          <w:szCs w:val="24"/>
          <w:shd w:val="clear" w:color="auto" w:fill="F5F5F5"/>
          <w:lang w:val="fr-CA"/>
        </w:rPr>
        <w:t xml:space="preserve"> et jusqu'à quatre fuseaux horaires, et originaires d'au moins 10 p</w:t>
      </w:r>
      <w:r w:rsidRPr="00671CCD">
        <w:rPr>
          <w:rFonts w:ascii="Arial" w:hAnsi="Arial" w:cs="Arial"/>
          <w:sz w:val="24"/>
          <w:szCs w:val="24"/>
          <w:shd w:val="clear" w:color="auto" w:fill="F5F5F5"/>
          <w:lang w:val="fr-CA"/>
        </w:rPr>
        <w:t xml:space="preserve">ays différents, nous devons trouver des moyens de communiquer. Un </w:t>
      </w:r>
      <w:r>
        <w:rPr>
          <w:rFonts w:ascii="Arial" w:hAnsi="Arial" w:cs="Arial"/>
          <w:sz w:val="24"/>
          <w:szCs w:val="24"/>
          <w:shd w:val="clear" w:color="auto" w:fill="F5F5F5"/>
          <w:lang w:val="fr-CA"/>
        </w:rPr>
        <w:t xml:space="preserve">défi </w:t>
      </w:r>
      <w:r w:rsidRPr="00671CCD">
        <w:rPr>
          <w:rFonts w:ascii="Arial" w:hAnsi="Arial" w:cs="Arial"/>
          <w:sz w:val="24"/>
          <w:szCs w:val="24"/>
          <w:shd w:val="clear" w:color="auto" w:fill="F5F5F5"/>
          <w:lang w:val="fr-CA"/>
        </w:rPr>
        <w:t>rendu plus intéressant p</w:t>
      </w:r>
      <w:r>
        <w:rPr>
          <w:rFonts w:ascii="Arial" w:hAnsi="Arial" w:cs="Arial"/>
          <w:sz w:val="24"/>
          <w:szCs w:val="24"/>
          <w:shd w:val="clear" w:color="auto" w:fill="F5F5F5"/>
          <w:lang w:val="fr-CA"/>
        </w:rPr>
        <w:t xml:space="preserve">ar le fait que </w:t>
      </w:r>
      <w:r w:rsidRPr="00671CCD">
        <w:rPr>
          <w:rFonts w:ascii="Arial" w:hAnsi="Arial" w:cs="Arial"/>
          <w:sz w:val="24"/>
          <w:szCs w:val="24"/>
          <w:shd w:val="clear" w:color="auto" w:fill="F5F5F5"/>
          <w:lang w:val="fr-CA"/>
        </w:rPr>
        <w:t xml:space="preserve">la première langue de plusieurs n'est </w:t>
      </w:r>
      <w:r>
        <w:rPr>
          <w:rFonts w:ascii="Arial" w:hAnsi="Arial" w:cs="Arial"/>
          <w:sz w:val="24"/>
          <w:szCs w:val="24"/>
          <w:shd w:val="clear" w:color="auto" w:fill="F5F5F5"/>
          <w:lang w:val="fr-CA"/>
        </w:rPr>
        <w:t xml:space="preserve">ni le français ni l’anglais, les deux </w:t>
      </w:r>
      <w:r w:rsidRPr="00671CCD">
        <w:rPr>
          <w:rFonts w:ascii="Arial" w:hAnsi="Arial" w:cs="Arial"/>
          <w:sz w:val="24"/>
          <w:szCs w:val="24"/>
          <w:shd w:val="clear" w:color="auto" w:fill="F5F5F5"/>
          <w:lang w:val="fr-CA"/>
        </w:rPr>
        <w:t>langue</w:t>
      </w:r>
      <w:r>
        <w:rPr>
          <w:rFonts w:ascii="Arial" w:hAnsi="Arial" w:cs="Arial"/>
          <w:sz w:val="24"/>
          <w:szCs w:val="24"/>
          <w:shd w:val="clear" w:color="auto" w:fill="F5F5F5"/>
          <w:lang w:val="fr-CA"/>
        </w:rPr>
        <w:t>s</w:t>
      </w:r>
      <w:r w:rsidRPr="00671CCD">
        <w:rPr>
          <w:rFonts w:ascii="Arial" w:hAnsi="Arial" w:cs="Arial"/>
          <w:sz w:val="24"/>
          <w:szCs w:val="24"/>
          <w:shd w:val="clear" w:color="auto" w:fill="F5F5F5"/>
          <w:lang w:val="fr-CA"/>
        </w:rPr>
        <w:t xml:space="preserve"> officielle</w:t>
      </w:r>
      <w:r>
        <w:rPr>
          <w:rFonts w:ascii="Arial" w:hAnsi="Arial" w:cs="Arial"/>
          <w:sz w:val="24"/>
          <w:szCs w:val="24"/>
          <w:shd w:val="clear" w:color="auto" w:fill="F5F5F5"/>
          <w:lang w:val="fr-CA"/>
        </w:rPr>
        <w:t>s</w:t>
      </w:r>
      <w:r w:rsidRPr="00671CCD">
        <w:rPr>
          <w:rFonts w:ascii="Arial" w:hAnsi="Arial" w:cs="Arial"/>
          <w:sz w:val="24"/>
          <w:szCs w:val="24"/>
          <w:shd w:val="clear" w:color="auto" w:fill="F5F5F5"/>
          <w:lang w:val="fr-CA"/>
        </w:rPr>
        <w:t xml:space="preserve"> canadienne</w:t>
      </w:r>
      <w:r>
        <w:rPr>
          <w:rFonts w:ascii="Arial" w:hAnsi="Arial" w:cs="Arial"/>
          <w:sz w:val="24"/>
          <w:szCs w:val="24"/>
          <w:shd w:val="clear" w:color="auto" w:fill="F5F5F5"/>
          <w:lang w:val="fr-CA"/>
        </w:rPr>
        <w:t>s</w:t>
      </w:r>
      <w:r w:rsidRPr="00671CCD">
        <w:rPr>
          <w:rFonts w:ascii="Arial" w:hAnsi="Arial" w:cs="Arial"/>
          <w:sz w:val="24"/>
          <w:szCs w:val="24"/>
          <w:shd w:val="clear" w:color="auto" w:fill="F5F5F5"/>
          <w:lang w:val="fr-CA"/>
        </w:rPr>
        <w:t xml:space="preserve">. </w:t>
      </w:r>
      <w:r>
        <w:rPr>
          <w:rFonts w:ascii="Arial" w:hAnsi="Arial" w:cs="Arial"/>
          <w:sz w:val="24"/>
          <w:szCs w:val="24"/>
          <w:shd w:val="clear" w:color="auto" w:fill="F5F5F5"/>
          <w:lang w:val="fr-CA"/>
        </w:rPr>
        <w:t xml:space="preserve">Elles </w:t>
      </w:r>
      <w:r w:rsidRPr="00671CCD">
        <w:rPr>
          <w:rFonts w:ascii="Arial" w:hAnsi="Arial" w:cs="Arial"/>
          <w:sz w:val="24"/>
          <w:szCs w:val="24"/>
          <w:shd w:val="clear" w:color="auto" w:fill="F5F5F5"/>
          <w:lang w:val="fr-CA"/>
        </w:rPr>
        <w:t xml:space="preserve"> comprennent le tagalog, l'allemand, le cinghalais, l'igbo, le néerlandais, le créole, le vietnamien et l'espagnol. Avec différents pays d'origine, tels que le Canada, les États-Unis, le Nigeria, les Pays-Bas, la France, les Philippines, le Sri Lanka, l'Inde, Haïti, le Vietnam, la Colombie, viennent des cultures différentes.</w:t>
      </w:r>
    </w:p>
    <w:p w:rsidR="00E437F6" w:rsidRPr="00C26879" w:rsidRDefault="00E437F6" w:rsidP="00C26879">
      <w:pPr>
        <w:ind w:left="-54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fr-CA" w:eastAsia="fr-CA"/>
        </w:rPr>
        <w:pict>
          <v:shape id="_x0000_s1027" type="#_x0000_t202" style="position:absolute;left:0;text-align:left;margin-left:21pt;margin-top:83.2pt;width:101.25pt;height:23.25pt;z-index:251659264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" filled="f">
            <v:textbox>
              <w:txbxContent>
                <w:p w:rsidR="00E437F6" w:rsidRDefault="00E437F6" w:rsidP="007474E6">
                  <w:r>
                    <w:t>Pays d’origine</w:t>
                  </w:r>
                </w:p>
              </w:txbxContent>
            </v:textbox>
          </v:shape>
        </w:pict>
      </w:r>
      <w:r w:rsidRPr="001B1306">
        <w:rPr>
          <w:rFonts w:ascii="Arial" w:hAnsi="Arial" w:cs="Arial"/>
          <w:noProof/>
          <w:sz w:val="24"/>
          <w:szCs w:val="24"/>
          <w:lang w:val="fr-CA" w:eastAsia="fr-CA"/>
        </w:rPr>
        <w:pict>
          <v:shape id="Picture 2" o:spid="_x0000_i1026" type="#_x0000_t75" style="width:359.4pt;height:131.4pt;visibility:visible">
            <v:imagedata r:id="rId7" o:title="" croptop="2838f" cropbottom="3500f" cropleft="1911f" cropright="1384f"/>
          </v:shape>
        </w:pict>
      </w:r>
    </w:p>
    <w:p w:rsidR="00E437F6" w:rsidRDefault="00E437F6" w:rsidP="00C26879">
      <w:pPr>
        <w:spacing w:after="0"/>
        <w:ind w:left="-540" w:right="-1080"/>
        <w:rPr>
          <w:rFonts w:ascii="&amp;quot" w:hAnsi="&amp;quot"/>
          <w:sz w:val="24"/>
          <w:szCs w:val="24"/>
          <w:lang w:val="fr-CA"/>
        </w:rPr>
      </w:pPr>
      <w:r w:rsidRPr="00975AE3">
        <w:rPr>
          <w:rFonts w:ascii="Arial" w:hAnsi="Arial" w:cs="Arial"/>
          <w:sz w:val="24"/>
          <w:szCs w:val="24"/>
          <w:shd w:val="clear" w:color="auto" w:fill="F5F5F5"/>
          <w:lang w:val="fr-CA"/>
        </w:rPr>
        <w:t xml:space="preserve">Même </w:t>
      </w:r>
      <w:r>
        <w:rPr>
          <w:rFonts w:ascii="Arial" w:hAnsi="Arial" w:cs="Arial"/>
          <w:sz w:val="24"/>
          <w:szCs w:val="24"/>
          <w:shd w:val="clear" w:color="auto" w:fill="F5F5F5"/>
          <w:lang w:val="fr-CA"/>
        </w:rPr>
        <w:t xml:space="preserve">les </w:t>
      </w:r>
      <w:r w:rsidRPr="00975AE3">
        <w:rPr>
          <w:rFonts w:ascii="Arial" w:hAnsi="Arial" w:cs="Arial"/>
          <w:sz w:val="24"/>
          <w:szCs w:val="24"/>
          <w:shd w:val="clear" w:color="auto" w:fill="F5F5F5"/>
          <w:lang w:val="fr-CA"/>
        </w:rPr>
        <w:t xml:space="preserve">réunions de </w:t>
      </w:r>
      <w:r>
        <w:rPr>
          <w:rFonts w:ascii="Arial" w:hAnsi="Arial" w:cs="Arial"/>
          <w:sz w:val="24"/>
          <w:szCs w:val="24"/>
          <w:shd w:val="clear" w:color="auto" w:fill="F5F5F5"/>
          <w:lang w:val="fr-CA"/>
        </w:rPr>
        <w:t>nos comités de d</w:t>
      </w:r>
      <w:r w:rsidRPr="00975AE3">
        <w:rPr>
          <w:rFonts w:ascii="Arial" w:hAnsi="Arial" w:cs="Arial"/>
          <w:sz w:val="24"/>
          <w:szCs w:val="24"/>
          <w:shd w:val="clear" w:color="auto" w:fill="F5F5F5"/>
          <w:lang w:val="fr-CA"/>
        </w:rPr>
        <w:t>istrict, no</w:t>
      </w:r>
      <w:r>
        <w:rPr>
          <w:rFonts w:ascii="Arial" w:hAnsi="Arial" w:cs="Arial"/>
          <w:sz w:val="24"/>
          <w:szCs w:val="24"/>
          <w:shd w:val="clear" w:color="auto" w:fill="F5F5F5"/>
          <w:lang w:val="fr-CA"/>
        </w:rPr>
        <w:t xml:space="preserve">tre </w:t>
      </w:r>
      <w:r w:rsidRPr="00975AE3">
        <w:rPr>
          <w:rFonts w:ascii="Arial" w:hAnsi="Arial" w:cs="Arial"/>
          <w:sz w:val="24"/>
          <w:szCs w:val="24"/>
          <w:shd w:val="clear" w:color="auto" w:fill="F5F5F5"/>
          <w:lang w:val="fr-CA"/>
        </w:rPr>
        <w:t>site Web et nos pages Facebook sont bilingues - français et anglais.</w:t>
      </w:r>
      <w:r w:rsidRPr="00975AE3">
        <w:rPr>
          <w:rFonts w:ascii="&amp;quot" w:hAnsi="&amp;quot"/>
          <w:sz w:val="24"/>
          <w:szCs w:val="24"/>
          <w:lang w:val="fr-CA"/>
        </w:rPr>
        <w:br/>
      </w:r>
    </w:p>
    <w:p w:rsidR="00E437F6" w:rsidRPr="00C26879" w:rsidRDefault="00E437F6" w:rsidP="00C26879">
      <w:pPr>
        <w:spacing w:after="0"/>
        <w:ind w:left="-540" w:right="-1080"/>
        <w:rPr>
          <w:rFonts w:ascii="Arial" w:hAnsi="Arial" w:cs="Arial"/>
          <w:sz w:val="24"/>
          <w:szCs w:val="24"/>
          <w:lang w:val="fr-CA"/>
        </w:rPr>
      </w:pPr>
      <w:r w:rsidRPr="00975AE3">
        <w:rPr>
          <w:rFonts w:ascii="Arial" w:hAnsi="Arial" w:cs="Arial"/>
          <w:sz w:val="24"/>
          <w:szCs w:val="24"/>
          <w:shd w:val="clear" w:color="auto" w:fill="F5F5F5"/>
          <w:lang w:val="fr-CA"/>
        </w:rPr>
        <w:t>La pandémie de Covid-</w:t>
      </w:r>
      <w:smartTag w:uri="urn:schemas-microsoft-com:office:smarttags" w:element="metricconverter">
        <w:smartTagPr>
          <w:attr w:name="ProductID" w:val="19 a"/>
        </w:smartTagPr>
        <w:r w:rsidRPr="00975AE3">
          <w:rPr>
            <w:rFonts w:ascii="Arial" w:hAnsi="Arial" w:cs="Arial"/>
            <w:sz w:val="24"/>
            <w:szCs w:val="24"/>
            <w:shd w:val="clear" w:color="auto" w:fill="F5F5F5"/>
            <w:lang w:val="fr-CA"/>
          </w:rPr>
          <w:t>19 a</w:t>
        </w:r>
      </w:smartTag>
      <w:r w:rsidRPr="00975AE3">
        <w:rPr>
          <w:rFonts w:ascii="Arial" w:hAnsi="Arial" w:cs="Arial"/>
          <w:sz w:val="24"/>
          <w:szCs w:val="24"/>
          <w:shd w:val="clear" w:color="auto" w:fill="F5F5F5"/>
          <w:lang w:val="fr-CA"/>
        </w:rPr>
        <w:t xml:space="preserve"> ajouté quelques complications.</w:t>
      </w:r>
      <w:r w:rsidRPr="00975AE3">
        <w:rPr>
          <w:rFonts w:ascii="&amp;quot" w:hAnsi="&amp;quot"/>
          <w:sz w:val="24"/>
          <w:szCs w:val="24"/>
          <w:lang w:val="fr-CA"/>
        </w:rPr>
        <w:br/>
      </w:r>
      <w:r w:rsidRPr="00975AE3">
        <w:rPr>
          <w:rFonts w:ascii="Arial" w:hAnsi="Arial" w:cs="Arial"/>
          <w:sz w:val="24"/>
          <w:szCs w:val="24"/>
          <w:shd w:val="clear" w:color="auto" w:fill="F5F5F5"/>
          <w:lang w:val="fr-CA"/>
        </w:rPr>
        <w:t xml:space="preserve">Nous avons répondu en organisant des réunions virtuelles et des appels téléphoniques. Beaucoup ont trouvé que nous avions </w:t>
      </w:r>
      <w:r>
        <w:rPr>
          <w:rFonts w:ascii="Arial" w:hAnsi="Arial" w:cs="Arial"/>
          <w:sz w:val="24"/>
          <w:szCs w:val="24"/>
          <w:shd w:val="clear" w:color="auto" w:fill="F5F5F5"/>
          <w:lang w:val="fr-CA"/>
        </w:rPr>
        <w:t xml:space="preserve">eu </w:t>
      </w:r>
      <w:r w:rsidRPr="00975AE3">
        <w:rPr>
          <w:rFonts w:ascii="Arial" w:hAnsi="Arial" w:cs="Arial"/>
          <w:sz w:val="24"/>
          <w:szCs w:val="24"/>
          <w:shd w:val="clear" w:color="auto" w:fill="F5F5F5"/>
          <w:lang w:val="fr-CA"/>
        </w:rPr>
        <w:t xml:space="preserve">la chance de pouvoir nous rencontrer plus souvent au printemps dernier que jamais auparavant. Le </w:t>
      </w:r>
      <w:r>
        <w:rPr>
          <w:rFonts w:ascii="Arial" w:hAnsi="Arial" w:cs="Arial"/>
          <w:sz w:val="24"/>
          <w:szCs w:val="24"/>
          <w:shd w:val="clear" w:color="auto" w:fill="F5F5F5"/>
          <w:lang w:val="fr-CA"/>
        </w:rPr>
        <w:t>C</w:t>
      </w:r>
      <w:r w:rsidRPr="00975AE3">
        <w:rPr>
          <w:rFonts w:ascii="Arial" w:hAnsi="Arial" w:cs="Arial"/>
          <w:sz w:val="24"/>
          <w:szCs w:val="24"/>
          <w:shd w:val="clear" w:color="auto" w:fill="F5F5F5"/>
          <w:lang w:val="fr-CA"/>
        </w:rPr>
        <w:t xml:space="preserve">onseil de </w:t>
      </w:r>
      <w:r>
        <w:rPr>
          <w:rFonts w:ascii="Arial" w:hAnsi="Arial" w:cs="Arial"/>
          <w:sz w:val="24"/>
          <w:szCs w:val="24"/>
          <w:shd w:val="clear" w:color="auto" w:fill="F5F5F5"/>
          <w:lang w:val="fr-CA"/>
        </w:rPr>
        <w:t xml:space="preserve">district </w:t>
      </w:r>
      <w:r w:rsidRPr="00975AE3">
        <w:rPr>
          <w:rFonts w:ascii="Arial" w:hAnsi="Arial" w:cs="Arial"/>
          <w:sz w:val="24"/>
          <w:szCs w:val="24"/>
          <w:shd w:val="clear" w:color="auto" w:fill="F5F5F5"/>
          <w:lang w:val="fr-CA"/>
        </w:rPr>
        <w:t xml:space="preserve">a également été obligé de prendre la malheureuse décision d'annuler notre congrès annuel où nous aurions </w:t>
      </w:r>
      <w:r>
        <w:rPr>
          <w:rFonts w:ascii="Arial" w:hAnsi="Arial" w:cs="Arial"/>
          <w:sz w:val="24"/>
          <w:szCs w:val="24"/>
          <w:shd w:val="clear" w:color="auto" w:fill="F5F5F5"/>
          <w:lang w:val="fr-CA"/>
        </w:rPr>
        <w:t xml:space="preserve">eu </w:t>
      </w:r>
      <w:r w:rsidRPr="00975AE3">
        <w:rPr>
          <w:rFonts w:ascii="Arial" w:hAnsi="Arial" w:cs="Arial"/>
          <w:sz w:val="24"/>
          <w:szCs w:val="24"/>
          <w:shd w:val="clear" w:color="auto" w:fill="F5F5F5"/>
          <w:lang w:val="fr-CA"/>
        </w:rPr>
        <w:t>la chance de nous rencontrer et de partager en personne. 2020 devait être l'année où nous a</w:t>
      </w:r>
      <w:r>
        <w:rPr>
          <w:rFonts w:ascii="Arial" w:hAnsi="Arial" w:cs="Arial"/>
          <w:sz w:val="24"/>
          <w:szCs w:val="24"/>
          <w:shd w:val="clear" w:color="auto" w:fill="F5F5F5"/>
          <w:lang w:val="fr-CA"/>
        </w:rPr>
        <w:t>lli</w:t>
      </w:r>
      <w:r w:rsidRPr="00975AE3">
        <w:rPr>
          <w:rFonts w:ascii="Arial" w:hAnsi="Arial" w:cs="Arial"/>
          <w:sz w:val="24"/>
          <w:szCs w:val="24"/>
          <w:shd w:val="clear" w:color="auto" w:fill="F5F5F5"/>
          <w:lang w:val="fr-CA"/>
        </w:rPr>
        <w:t>ons expériment</w:t>
      </w:r>
      <w:r>
        <w:rPr>
          <w:rFonts w:ascii="Arial" w:hAnsi="Arial" w:cs="Arial"/>
          <w:sz w:val="24"/>
          <w:szCs w:val="24"/>
          <w:shd w:val="clear" w:color="auto" w:fill="F5F5F5"/>
          <w:lang w:val="fr-CA"/>
        </w:rPr>
        <w:t>er</w:t>
      </w:r>
      <w:r w:rsidRPr="00975AE3">
        <w:rPr>
          <w:rFonts w:ascii="Arial" w:hAnsi="Arial" w:cs="Arial"/>
          <w:sz w:val="24"/>
          <w:szCs w:val="24"/>
          <w:shd w:val="clear" w:color="auto" w:fill="F5F5F5"/>
          <w:lang w:val="fr-CA"/>
        </w:rPr>
        <w:t xml:space="preserve"> à la fois un congrès </w:t>
      </w:r>
      <w:r>
        <w:rPr>
          <w:rFonts w:ascii="Arial" w:hAnsi="Arial" w:cs="Arial"/>
          <w:sz w:val="24"/>
          <w:szCs w:val="24"/>
          <w:shd w:val="clear" w:color="auto" w:fill="F5F5F5"/>
          <w:lang w:val="fr-CA"/>
        </w:rPr>
        <w:t xml:space="preserve">en </w:t>
      </w:r>
      <w:r w:rsidRPr="00975AE3">
        <w:rPr>
          <w:rFonts w:ascii="Arial" w:hAnsi="Arial" w:cs="Arial"/>
          <w:sz w:val="24"/>
          <w:szCs w:val="24"/>
          <w:shd w:val="clear" w:color="auto" w:fill="F5F5F5"/>
          <w:lang w:val="fr-CA"/>
        </w:rPr>
        <w:t xml:space="preserve">français et un congrès </w:t>
      </w:r>
      <w:r>
        <w:rPr>
          <w:rFonts w:ascii="Arial" w:hAnsi="Arial" w:cs="Arial"/>
          <w:sz w:val="24"/>
          <w:szCs w:val="24"/>
          <w:shd w:val="clear" w:color="auto" w:fill="F5F5F5"/>
          <w:lang w:val="fr-CA"/>
        </w:rPr>
        <w:t xml:space="preserve">en </w:t>
      </w:r>
      <w:r w:rsidRPr="00975AE3">
        <w:rPr>
          <w:rFonts w:ascii="Arial" w:hAnsi="Arial" w:cs="Arial"/>
          <w:sz w:val="24"/>
          <w:szCs w:val="24"/>
          <w:shd w:val="clear" w:color="auto" w:fill="F5F5F5"/>
          <w:lang w:val="fr-CA"/>
        </w:rPr>
        <w:t xml:space="preserve">anglais plutôt qu'un seul congrès bilingue. Indépendamment des défis, cette «pause santé» a fait ressortir de nombreuses bonnes </w:t>
      </w:r>
      <w:r w:rsidRPr="00C26879">
        <w:rPr>
          <w:rFonts w:ascii="Arial" w:hAnsi="Arial" w:cs="Arial"/>
          <w:sz w:val="24"/>
          <w:szCs w:val="24"/>
          <w:shd w:val="clear" w:color="auto" w:fill="F5F5F5"/>
          <w:lang w:val="fr-CA"/>
        </w:rPr>
        <w:t>choses, comme d’arrêter le «pilote automatique» de nos vies habituelles en une existence plus lente et plus réfléchie, dans le moment présent</w:t>
      </w:r>
      <w:r w:rsidRPr="00975AE3">
        <w:rPr>
          <w:rFonts w:ascii="Arial" w:hAnsi="Arial" w:cs="Arial"/>
          <w:sz w:val="24"/>
          <w:szCs w:val="24"/>
          <w:shd w:val="clear" w:color="auto" w:fill="F5F5F5"/>
          <w:lang w:val="fr-CA"/>
        </w:rPr>
        <w:t>.</w:t>
      </w:r>
    </w:p>
    <w:sectPr w:rsidR="00E437F6" w:rsidRPr="00C26879" w:rsidSect="00092B64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37F6" w:rsidRDefault="00E437F6" w:rsidP="005327F5">
      <w:pPr>
        <w:spacing w:after="0" w:line="240" w:lineRule="auto"/>
      </w:pPr>
      <w:r>
        <w:separator/>
      </w:r>
    </w:p>
  </w:endnote>
  <w:endnote w:type="continuationSeparator" w:id="0">
    <w:p w:rsidR="00E437F6" w:rsidRDefault="00E437F6" w:rsidP="00532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37F6" w:rsidRDefault="00E437F6" w:rsidP="005327F5">
      <w:pPr>
        <w:spacing w:after="0" w:line="240" w:lineRule="auto"/>
      </w:pPr>
      <w:r>
        <w:separator/>
      </w:r>
    </w:p>
  </w:footnote>
  <w:footnote w:type="continuationSeparator" w:id="0">
    <w:p w:rsidR="00E437F6" w:rsidRDefault="00E437F6" w:rsidP="005327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37F6" w:rsidRPr="00C26879" w:rsidRDefault="00E437F6">
    <w:pPr>
      <w:pStyle w:val="Header"/>
      <w:rPr>
        <w:rFonts w:ascii="Arial" w:hAnsi="Arial" w:cs="Arial"/>
        <w:b/>
        <w:bCs/>
        <w:sz w:val="24"/>
        <w:szCs w:val="24"/>
        <w:lang w:val="fr-CA"/>
      </w:rPr>
    </w:pPr>
    <w:r w:rsidRPr="00C26879">
      <w:rPr>
        <w:rFonts w:ascii="Arial" w:hAnsi="Arial" w:cs="Arial"/>
        <w:b/>
        <w:bCs/>
        <w:sz w:val="24"/>
        <w:szCs w:val="24"/>
        <w:lang w:val="fr-CA"/>
      </w:rPr>
      <w:t>Nouvelles du District canadien</w:t>
    </w:r>
    <w:r w:rsidRPr="00C26879">
      <w:rPr>
        <w:rFonts w:ascii="Arial" w:hAnsi="Arial" w:cs="Arial"/>
        <w:b/>
        <w:bCs/>
        <w:sz w:val="24"/>
        <w:szCs w:val="24"/>
        <w:lang w:val="fr-CA"/>
      </w:rPr>
      <w:tab/>
    </w:r>
    <w:r w:rsidRPr="00C26879">
      <w:rPr>
        <w:rFonts w:ascii="Arial" w:hAnsi="Arial" w:cs="Arial"/>
        <w:b/>
        <w:bCs/>
        <w:sz w:val="24"/>
        <w:szCs w:val="24"/>
        <w:lang w:val="fr-CA"/>
      </w:rPr>
      <w:tab/>
    </w:r>
    <w:r>
      <w:rPr>
        <w:rFonts w:ascii="Arial" w:hAnsi="Arial" w:cs="Arial"/>
        <w:b/>
        <w:bCs/>
        <w:sz w:val="24"/>
        <w:szCs w:val="24"/>
        <w:lang w:val="fr-CA"/>
      </w:rPr>
      <w:t>Printemps</w:t>
    </w:r>
    <w:r w:rsidRPr="00C26879">
      <w:rPr>
        <w:rFonts w:ascii="Arial" w:hAnsi="Arial" w:cs="Arial"/>
        <w:b/>
        <w:bCs/>
        <w:sz w:val="24"/>
        <w:szCs w:val="24"/>
        <w:lang w:val="fr-CA"/>
      </w:rPr>
      <w:t xml:space="preserve"> 2020</w:t>
    </w:r>
  </w:p>
  <w:p w:rsidR="00E437F6" w:rsidRPr="005327F5" w:rsidRDefault="00E437F6">
    <w:pPr>
      <w:pStyle w:val="Header"/>
      <w:rPr>
        <w:rFonts w:ascii="Arial" w:hAnsi="Arial" w:cs="Arial"/>
        <w:b/>
        <w:bCs/>
        <w:sz w:val="24"/>
        <w:szCs w:val="24"/>
      </w:rPr>
    </w:pPr>
    <w:r w:rsidRPr="00C26879">
      <w:rPr>
        <w:rFonts w:ascii="Arial" w:hAnsi="Arial" w:cs="Arial"/>
        <w:b/>
        <w:bCs/>
        <w:sz w:val="24"/>
        <w:szCs w:val="24"/>
        <w:lang w:val="fr-CA"/>
      </w:rPr>
      <w:tab/>
    </w:r>
    <w:r w:rsidRPr="00C26879">
      <w:rPr>
        <w:rFonts w:ascii="Arial" w:hAnsi="Arial" w:cs="Arial"/>
        <w:b/>
        <w:bCs/>
        <w:sz w:val="24"/>
        <w:szCs w:val="24"/>
        <w:lang w:val="fr-CA"/>
      </w:rP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92EAA"/>
    <w:rsid w:val="00044EC4"/>
    <w:rsid w:val="00092B64"/>
    <w:rsid w:val="00092EAA"/>
    <w:rsid w:val="000D1FF3"/>
    <w:rsid w:val="00116100"/>
    <w:rsid w:val="00167142"/>
    <w:rsid w:val="001B1306"/>
    <w:rsid w:val="001C22BD"/>
    <w:rsid w:val="001C5B7E"/>
    <w:rsid w:val="002177B0"/>
    <w:rsid w:val="002205B3"/>
    <w:rsid w:val="00270C2C"/>
    <w:rsid w:val="00271083"/>
    <w:rsid w:val="0033018E"/>
    <w:rsid w:val="003711DA"/>
    <w:rsid w:val="004D491C"/>
    <w:rsid w:val="0051210B"/>
    <w:rsid w:val="005327F5"/>
    <w:rsid w:val="00594E77"/>
    <w:rsid w:val="005F583C"/>
    <w:rsid w:val="0065621C"/>
    <w:rsid w:val="006657E7"/>
    <w:rsid w:val="00671CCD"/>
    <w:rsid w:val="006C7A46"/>
    <w:rsid w:val="007474E6"/>
    <w:rsid w:val="007C2904"/>
    <w:rsid w:val="007C401F"/>
    <w:rsid w:val="008E28D0"/>
    <w:rsid w:val="00975AE3"/>
    <w:rsid w:val="00C26879"/>
    <w:rsid w:val="00C56967"/>
    <w:rsid w:val="00CD6403"/>
    <w:rsid w:val="00CF4BA3"/>
    <w:rsid w:val="00E3724B"/>
    <w:rsid w:val="00E437F6"/>
    <w:rsid w:val="00EE43E7"/>
    <w:rsid w:val="00F646CE"/>
    <w:rsid w:val="00FE4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Web 3" w:locked="1" w:semiHidden="0" w:uiPriority="0" w:unhideWhenUsed="0"/>
    <w:lsdException w:name="Table Grid" w:locked="1" w:semiHidden="0" w:uiPriority="0" w:unhideWhenUsed="0"/>
    <w:lsdException w:name="Table Theme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2B64"/>
    <w:pPr>
      <w:spacing w:after="160" w:line="259" w:lineRule="auto"/>
    </w:pPr>
    <w:rPr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327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327F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327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327F5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39</TotalTime>
  <Pages>1</Pages>
  <Words>293</Words>
  <Characters>1617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Canadian District, birthplace of Voluntas Dei Institute and of our founder Fr</dc:title>
  <dc:subject/>
  <dc:creator>User</dc:creator>
  <cp:keywords/>
  <dc:description/>
  <cp:lastModifiedBy>Rénald</cp:lastModifiedBy>
  <cp:revision>6</cp:revision>
  <dcterms:created xsi:type="dcterms:W3CDTF">2020-06-05T14:10:00Z</dcterms:created>
  <dcterms:modified xsi:type="dcterms:W3CDTF">2020-08-17T14:58:00Z</dcterms:modified>
</cp:coreProperties>
</file>